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FB" w:rsidRPr="0009075D" w:rsidRDefault="009F01FB" w:rsidP="009F01FB">
      <w:pPr>
        <w:rPr>
          <w:rFonts w:ascii="Batang" w:eastAsia="Batang" w:hAnsi="Batang" w:cs="Rod"/>
          <w:b/>
        </w:rPr>
      </w:pPr>
      <w:r w:rsidRPr="0009075D">
        <w:rPr>
          <w:rFonts w:ascii="Batang" w:eastAsia="Batang" w:hAnsi="Batang" w:cs="Rod"/>
          <w:b/>
        </w:rPr>
        <w:t>OSNOVNA ŠKOLA KARLOBAG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V. Nazora 11, KARLOBAG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Broj RKDP: 8787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Matični broj škole: 3318818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OIB škole: 40367998243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Razina: 31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Šifra djelatnosti: 8520</w:t>
      </w:r>
    </w:p>
    <w:p w:rsidR="009F01FB" w:rsidRPr="0009075D" w:rsidRDefault="009F01FB" w:rsidP="009F01FB">
      <w:pPr>
        <w:rPr>
          <w:rFonts w:ascii="Batang" w:eastAsia="Batang" w:hAnsi="Batang" w:cs="Rod"/>
        </w:rPr>
      </w:pPr>
    </w:p>
    <w:p w:rsidR="009F01FB" w:rsidRPr="0009075D" w:rsidRDefault="009F01FB" w:rsidP="009F01FB">
      <w:pPr>
        <w:rPr>
          <w:rFonts w:ascii="Batang" w:eastAsia="Batang" w:hAnsi="Batang" w:cs="Rod"/>
        </w:rPr>
      </w:pPr>
    </w:p>
    <w:p w:rsidR="009F01FB" w:rsidRPr="0009075D" w:rsidRDefault="009F01FB" w:rsidP="009F01FB">
      <w:pPr>
        <w:jc w:val="center"/>
        <w:rPr>
          <w:rFonts w:ascii="Batang" w:eastAsia="Batang" w:hAnsi="Batang" w:cs="Rod"/>
          <w:b/>
        </w:rPr>
      </w:pPr>
      <w:r w:rsidRPr="0009075D">
        <w:rPr>
          <w:rFonts w:ascii="Batang" w:eastAsia="Batang" w:hAnsi="Batang" w:cs="Rod"/>
          <w:b/>
        </w:rPr>
        <w:t xml:space="preserve">OBRAZLOŽENJE </w:t>
      </w:r>
      <w:r w:rsidR="0009075D" w:rsidRPr="0009075D">
        <w:rPr>
          <w:rFonts w:ascii="Batang" w:eastAsia="Batang" w:hAnsi="Batang" w:cs="Rod"/>
          <w:b/>
        </w:rPr>
        <w:t>I</w:t>
      </w:r>
      <w:r w:rsidRPr="0009075D">
        <w:rPr>
          <w:rFonts w:ascii="Batang" w:eastAsia="Batang" w:hAnsi="Batang" w:cs="Rod"/>
          <w:b/>
        </w:rPr>
        <w:t>I. IZMJENA I DOPUNA FINANCIJSKOG PLANA</w:t>
      </w:r>
    </w:p>
    <w:p w:rsidR="009F01FB" w:rsidRPr="0009075D" w:rsidRDefault="009F01FB" w:rsidP="009F01FB">
      <w:pPr>
        <w:jc w:val="center"/>
        <w:rPr>
          <w:rFonts w:ascii="Batang" w:eastAsia="Batang" w:hAnsi="Batang" w:cs="Rod"/>
          <w:b/>
        </w:rPr>
      </w:pPr>
      <w:r w:rsidRPr="0009075D">
        <w:rPr>
          <w:rFonts w:ascii="Batang" w:eastAsia="Batang" w:hAnsi="Batang" w:cs="Rod"/>
          <w:b/>
        </w:rPr>
        <w:t xml:space="preserve"> ZA  201</w:t>
      </w:r>
      <w:r w:rsidR="00713B97">
        <w:rPr>
          <w:rFonts w:ascii="Batang" w:eastAsia="Batang" w:hAnsi="Batang" w:cs="Rod"/>
          <w:b/>
        </w:rPr>
        <w:t>9</w:t>
      </w:r>
      <w:r w:rsidRPr="0009075D">
        <w:rPr>
          <w:rFonts w:ascii="Batang" w:eastAsia="Batang" w:hAnsi="Batang" w:cs="Rod"/>
          <w:b/>
        </w:rPr>
        <w:t>. GODINU</w:t>
      </w:r>
    </w:p>
    <w:p w:rsidR="009F01FB" w:rsidRPr="0009075D" w:rsidRDefault="009F01FB" w:rsidP="009F01FB">
      <w:pPr>
        <w:rPr>
          <w:rFonts w:ascii="Batang" w:eastAsia="Batang" w:hAnsi="Batang" w:cs="Rod"/>
          <w:b/>
        </w:rPr>
      </w:pPr>
    </w:p>
    <w:p w:rsidR="00906AF3" w:rsidRPr="0009075D" w:rsidRDefault="00906AF3" w:rsidP="00906AF3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 xml:space="preserve">Budući  da su od usvajanja </w:t>
      </w:r>
      <w:r w:rsidR="00FD0D02">
        <w:rPr>
          <w:rFonts w:ascii="Batang" w:eastAsia="Batang" w:hAnsi="Batang" w:cs="Rod"/>
        </w:rPr>
        <w:t>I. Izmjena i dopuna f</w:t>
      </w:r>
      <w:r w:rsidRPr="0009075D">
        <w:rPr>
          <w:rFonts w:ascii="Batang" w:eastAsia="Batang" w:hAnsi="Batang" w:cs="Rod"/>
        </w:rPr>
        <w:t>inancijskog plana za 201</w:t>
      </w:r>
      <w:r w:rsidR="00713B97">
        <w:rPr>
          <w:rFonts w:ascii="Batang" w:eastAsia="Batang" w:hAnsi="Batang" w:cs="Rod"/>
        </w:rPr>
        <w:t>9</w:t>
      </w:r>
      <w:r w:rsidRPr="0009075D">
        <w:rPr>
          <w:rFonts w:ascii="Batang" w:eastAsia="Batang" w:hAnsi="Batang" w:cs="Rod"/>
        </w:rPr>
        <w:t>. godinu nastale promjene koje nisu bile poznate u vrijeme usvajanja, a koje se odražavaju na prihodovnu i rashodovnu stranu Plana pokazalo se nužnim da se I</w:t>
      </w:r>
      <w:r w:rsidR="0009075D" w:rsidRPr="0009075D">
        <w:rPr>
          <w:rFonts w:ascii="Batang" w:eastAsia="Batang" w:hAnsi="Batang" w:cs="Rod"/>
        </w:rPr>
        <w:t>I</w:t>
      </w:r>
      <w:r w:rsidRPr="0009075D">
        <w:rPr>
          <w:rFonts w:ascii="Batang" w:eastAsia="Batang" w:hAnsi="Batang" w:cs="Rod"/>
        </w:rPr>
        <w:t>. Izmjenama i dopunama plana izvrši ponovno uravnoteženje.</w:t>
      </w:r>
    </w:p>
    <w:p w:rsidR="00AD0F18" w:rsidRPr="0009075D" w:rsidRDefault="003F708E" w:rsidP="00AD0F18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Zakonom o proračunu (NN br. 87/08, 136/15, 15/15-pročišćeni tekst) utvrđeno je da proračun mora biti usklađen tako da ukupni prihodi i primici pokriva</w:t>
      </w:r>
      <w:r w:rsidR="00AD0F18" w:rsidRPr="0009075D">
        <w:rPr>
          <w:rFonts w:ascii="Batang" w:eastAsia="Batang" w:hAnsi="Batang" w:cs="Rod"/>
        </w:rPr>
        <w:t>j</w:t>
      </w:r>
      <w:r w:rsidRPr="0009075D">
        <w:rPr>
          <w:rFonts w:ascii="Batang" w:eastAsia="Batang" w:hAnsi="Batang" w:cs="Rod"/>
        </w:rPr>
        <w:t>u ukupne rashode i izdatke. Ako se tijekom proračunske godine zbog izvanrednih  nepredviđenih okolnosti</w:t>
      </w:r>
      <w:r w:rsidR="00AD0F18" w:rsidRPr="0009075D">
        <w:rPr>
          <w:rFonts w:ascii="Batang" w:eastAsia="Batang" w:hAnsi="Batang" w:cs="Rod"/>
        </w:rPr>
        <w:t>,</w:t>
      </w:r>
      <w:r w:rsidRPr="0009075D">
        <w:rPr>
          <w:rFonts w:ascii="Batang" w:eastAsia="Batang" w:hAnsi="Batang" w:cs="Rod"/>
        </w:rPr>
        <w:t xml:space="preserve"> povećaju rashodi i izdaci</w:t>
      </w:r>
      <w:r w:rsidR="00AD0F18" w:rsidRPr="0009075D">
        <w:rPr>
          <w:rFonts w:ascii="Batang" w:eastAsia="Batang" w:hAnsi="Batang" w:cs="Rod"/>
        </w:rPr>
        <w:t xml:space="preserve"> odnosno smanje prihodi i primici, financijski plan se mora uravnotežiti pronalaženjem novih prihoda i primitaka, odnosno smanjenjem predviđenih rashoda i izdataka. Uravnoteženje se provodi tijekom proračunske godine izmjenama i dopunama proračuna prema postupku za donošenje financijskog plana.</w:t>
      </w:r>
    </w:p>
    <w:p w:rsidR="0009075D" w:rsidRPr="0009075D" w:rsidRDefault="0009075D" w:rsidP="00AD0F18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II. izmjene i dopune financijskog plana usuglašene su s osnivačem Ličko – senjskom županijom.</w:t>
      </w:r>
    </w:p>
    <w:p w:rsidR="005566BB" w:rsidRPr="0009075D" w:rsidRDefault="000B470C" w:rsidP="005566BB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I</w:t>
      </w:r>
      <w:r w:rsidR="0009075D" w:rsidRPr="0009075D">
        <w:rPr>
          <w:rFonts w:ascii="Batang" w:eastAsia="Batang" w:hAnsi="Batang" w:cs="Rod"/>
        </w:rPr>
        <w:t>I</w:t>
      </w:r>
      <w:r w:rsidRPr="0009075D">
        <w:rPr>
          <w:rFonts w:ascii="Batang" w:eastAsia="Batang" w:hAnsi="Batang" w:cs="Rod"/>
        </w:rPr>
        <w:t>. izmjenama i dopunama f</w:t>
      </w:r>
      <w:r w:rsidR="0038498C" w:rsidRPr="0009075D">
        <w:rPr>
          <w:rFonts w:ascii="Batang" w:eastAsia="Batang" w:hAnsi="Batang" w:cs="Rod"/>
        </w:rPr>
        <w:t>inancijskog plana Osnovne škole Karlobag za 201</w:t>
      </w:r>
      <w:r w:rsidR="00713B97">
        <w:rPr>
          <w:rFonts w:ascii="Batang" w:eastAsia="Batang" w:hAnsi="Batang" w:cs="Rod"/>
        </w:rPr>
        <w:t>9</w:t>
      </w:r>
      <w:r w:rsidR="0038498C" w:rsidRPr="0009075D">
        <w:rPr>
          <w:rFonts w:ascii="Batang" w:eastAsia="Batang" w:hAnsi="Batang" w:cs="Rod"/>
        </w:rPr>
        <w:t xml:space="preserve">. godinu  </w:t>
      </w:r>
      <w:r w:rsidR="0009075D" w:rsidRPr="0009075D">
        <w:rPr>
          <w:rFonts w:ascii="Batang" w:eastAsia="Batang" w:hAnsi="Batang" w:cs="Rod"/>
        </w:rPr>
        <w:t>smanjuju</w:t>
      </w:r>
      <w:r w:rsidR="007766E3" w:rsidRPr="0009075D">
        <w:rPr>
          <w:rFonts w:ascii="Batang" w:eastAsia="Batang" w:hAnsi="Batang" w:cs="Rod"/>
        </w:rPr>
        <w:t xml:space="preserve"> </w:t>
      </w:r>
      <w:r w:rsidR="0038498C" w:rsidRPr="0009075D">
        <w:rPr>
          <w:rFonts w:ascii="Batang" w:eastAsia="Batang" w:hAnsi="Batang" w:cs="Rod"/>
        </w:rPr>
        <w:t>se</w:t>
      </w:r>
      <w:r w:rsidR="009E7C0A" w:rsidRPr="0009075D">
        <w:rPr>
          <w:rFonts w:ascii="Batang" w:eastAsia="Batang" w:hAnsi="Batang" w:cs="Rod"/>
        </w:rPr>
        <w:t xml:space="preserve"> ukupni</w:t>
      </w:r>
      <w:r w:rsidR="0038498C" w:rsidRPr="0009075D">
        <w:rPr>
          <w:rFonts w:ascii="Batang" w:eastAsia="Batang" w:hAnsi="Batang" w:cs="Rod"/>
        </w:rPr>
        <w:t xml:space="preserve"> planirani prihodi</w:t>
      </w:r>
      <w:r w:rsidR="005566BB" w:rsidRPr="0009075D">
        <w:rPr>
          <w:rFonts w:ascii="Batang" w:eastAsia="Batang" w:hAnsi="Batang" w:cs="Rod"/>
        </w:rPr>
        <w:t xml:space="preserve"> i rashodi</w:t>
      </w:r>
      <w:r w:rsidR="0038498C" w:rsidRPr="0009075D">
        <w:rPr>
          <w:rFonts w:ascii="Batang" w:eastAsia="Batang" w:hAnsi="Batang" w:cs="Rod"/>
        </w:rPr>
        <w:t xml:space="preserve"> za </w:t>
      </w:r>
      <w:r w:rsidR="00713B97">
        <w:rPr>
          <w:rFonts w:ascii="Batang" w:eastAsia="Batang" w:hAnsi="Batang" w:cs="Rod"/>
        </w:rPr>
        <w:t>4.331</w:t>
      </w:r>
      <w:r w:rsidR="0038498C" w:rsidRPr="0009075D">
        <w:rPr>
          <w:rFonts w:ascii="Batang" w:eastAsia="Batang" w:hAnsi="Batang" w:cs="Rod"/>
        </w:rPr>
        <w:t xml:space="preserve"> kn </w:t>
      </w:r>
      <w:r w:rsidR="00493DF0" w:rsidRPr="0009075D">
        <w:rPr>
          <w:rFonts w:ascii="Batang" w:eastAsia="Batang" w:hAnsi="Batang" w:cs="Rod"/>
        </w:rPr>
        <w:t xml:space="preserve">(s </w:t>
      </w:r>
      <w:r w:rsidR="00713B97">
        <w:rPr>
          <w:rFonts w:ascii="Batang" w:eastAsia="Batang" w:hAnsi="Batang" w:cs="Rod"/>
        </w:rPr>
        <w:t>2.665.266</w:t>
      </w:r>
      <w:r w:rsidR="0009075D" w:rsidRPr="0009075D">
        <w:rPr>
          <w:rFonts w:ascii="Batang" w:eastAsia="Batang" w:hAnsi="Batang" w:cs="Rod"/>
        </w:rPr>
        <w:t xml:space="preserve"> </w:t>
      </w:r>
      <w:r w:rsidR="00493DF0" w:rsidRPr="0009075D">
        <w:rPr>
          <w:rFonts w:ascii="Batang" w:eastAsia="Batang" w:hAnsi="Batang" w:cs="Rod"/>
        </w:rPr>
        <w:t>kn na</w:t>
      </w:r>
      <w:r w:rsidR="0009075D" w:rsidRPr="0009075D">
        <w:rPr>
          <w:rFonts w:ascii="Batang" w:eastAsia="Batang" w:hAnsi="Batang" w:cs="Rod"/>
        </w:rPr>
        <w:t xml:space="preserve"> 2.</w:t>
      </w:r>
      <w:r w:rsidR="00713B97">
        <w:rPr>
          <w:rFonts w:ascii="Batang" w:eastAsia="Batang" w:hAnsi="Batang" w:cs="Rod"/>
        </w:rPr>
        <w:t>660.935</w:t>
      </w:r>
      <w:r w:rsidR="00493DF0" w:rsidRPr="0009075D">
        <w:rPr>
          <w:rFonts w:ascii="Batang" w:eastAsia="Batang" w:hAnsi="Batang" w:cs="Rod"/>
        </w:rPr>
        <w:t xml:space="preserve"> kn) </w:t>
      </w:r>
      <w:r w:rsidRPr="0009075D">
        <w:rPr>
          <w:rFonts w:ascii="Batang" w:eastAsia="Batang" w:hAnsi="Batang" w:cs="Rod"/>
        </w:rPr>
        <w:t xml:space="preserve">u odnosu na </w:t>
      </w:r>
      <w:r w:rsidR="0009075D" w:rsidRPr="0009075D">
        <w:rPr>
          <w:rFonts w:ascii="Batang" w:eastAsia="Batang" w:hAnsi="Batang" w:cs="Rod"/>
        </w:rPr>
        <w:t>I. izmjene i dopune financijskog plana za 201</w:t>
      </w:r>
      <w:r w:rsidR="00713B97">
        <w:rPr>
          <w:rFonts w:ascii="Batang" w:eastAsia="Batang" w:hAnsi="Batang" w:cs="Rod"/>
        </w:rPr>
        <w:t>9</w:t>
      </w:r>
      <w:r w:rsidR="0009075D" w:rsidRPr="0009075D">
        <w:rPr>
          <w:rFonts w:ascii="Batang" w:eastAsia="Batang" w:hAnsi="Batang" w:cs="Rod"/>
        </w:rPr>
        <w:t>. godinu</w:t>
      </w:r>
      <w:r w:rsidR="00493DF0" w:rsidRPr="0009075D">
        <w:rPr>
          <w:rFonts w:ascii="Batang" w:eastAsia="Batang" w:hAnsi="Batang" w:cs="Rod"/>
        </w:rPr>
        <w:t>.</w:t>
      </w:r>
    </w:p>
    <w:p w:rsidR="005566BB" w:rsidRPr="0009075D" w:rsidRDefault="000B470C" w:rsidP="005566BB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 xml:space="preserve"> </w:t>
      </w:r>
      <w:r w:rsidR="0009075D" w:rsidRPr="0009075D">
        <w:rPr>
          <w:rFonts w:ascii="Batang" w:eastAsia="Batang" w:hAnsi="Batang" w:cs="Rod"/>
        </w:rPr>
        <w:t>P</w:t>
      </w:r>
      <w:r w:rsidR="005566BB" w:rsidRPr="0009075D">
        <w:rPr>
          <w:rFonts w:ascii="Batang" w:eastAsia="Batang" w:hAnsi="Batang" w:cs="Rod"/>
        </w:rPr>
        <w:t xml:space="preserve">rihodi koje ostvarujemo od osnivača Ličko-senjske županije za financiranje rashoda </w:t>
      </w:r>
      <w:r w:rsidR="0009075D" w:rsidRPr="0009075D">
        <w:rPr>
          <w:rFonts w:ascii="Batang" w:eastAsia="Batang" w:hAnsi="Batang" w:cs="Rod"/>
        </w:rPr>
        <w:t>poslovanja ostaju isti,</w:t>
      </w:r>
      <w:r w:rsidR="00282ECA" w:rsidRPr="0009075D">
        <w:rPr>
          <w:rFonts w:ascii="Batang" w:eastAsia="Batang" w:hAnsi="Batang" w:cs="Rod"/>
        </w:rPr>
        <w:t xml:space="preserve"> te je izvršena preraspodjela rashoda unutar skupina rashoda</w:t>
      </w:r>
      <w:r w:rsidR="0009075D" w:rsidRPr="0009075D">
        <w:rPr>
          <w:rFonts w:ascii="Batang" w:eastAsia="Batang" w:hAnsi="Batang" w:cs="Rod"/>
        </w:rPr>
        <w:t xml:space="preserve"> razreda 3 (rashod</w:t>
      </w:r>
      <w:r w:rsidR="00E129E9">
        <w:rPr>
          <w:rFonts w:ascii="Batang" w:eastAsia="Batang" w:hAnsi="Batang" w:cs="Rod"/>
        </w:rPr>
        <w:t>a</w:t>
      </w:r>
      <w:r w:rsidR="00713B97">
        <w:rPr>
          <w:rFonts w:ascii="Batang" w:eastAsia="Batang" w:hAnsi="Batang" w:cs="Rod"/>
        </w:rPr>
        <w:t xml:space="preserve"> poslovanja</w:t>
      </w:r>
      <w:r w:rsidR="00F366DE">
        <w:rPr>
          <w:rFonts w:ascii="Batang" w:eastAsia="Batang" w:hAnsi="Batang" w:cs="Rod"/>
        </w:rPr>
        <w:t>) prema planiranom izvršenju</w:t>
      </w:r>
      <w:r w:rsidR="00713B97">
        <w:rPr>
          <w:rFonts w:ascii="Batang" w:eastAsia="Batang" w:hAnsi="Batang" w:cs="Rod"/>
        </w:rPr>
        <w:t>. Prihodi</w:t>
      </w:r>
      <w:r w:rsidR="00F366DE">
        <w:rPr>
          <w:rFonts w:ascii="Batang" w:eastAsia="Batang" w:hAnsi="Batang" w:cs="Rod"/>
        </w:rPr>
        <w:t xml:space="preserve"> i rashodi </w:t>
      </w:r>
      <w:r w:rsidR="00713B97" w:rsidRPr="0009075D">
        <w:rPr>
          <w:rFonts w:ascii="Batang" w:eastAsia="Batang" w:hAnsi="Batang" w:cs="Rod"/>
        </w:rPr>
        <w:t>za rashode za nefinancijsku imovinu</w:t>
      </w:r>
      <w:r w:rsidR="00713B97">
        <w:rPr>
          <w:rFonts w:ascii="Batang" w:eastAsia="Batang" w:hAnsi="Batang" w:cs="Rod"/>
        </w:rPr>
        <w:t xml:space="preserve"> uvećani su za iznos 10.625 kn koji se odnos</w:t>
      </w:r>
      <w:r w:rsidR="00F366DE">
        <w:rPr>
          <w:rFonts w:ascii="Batang" w:eastAsia="Batang" w:hAnsi="Batang" w:cs="Rod"/>
        </w:rPr>
        <w:t>i</w:t>
      </w:r>
      <w:r w:rsidR="00713B97">
        <w:rPr>
          <w:rFonts w:ascii="Batang" w:eastAsia="Batang" w:hAnsi="Batang" w:cs="Rod"/>
        </w:rPr>
        <w:t xml:space="preserve"> na nabavu klima uređaja za blagovaonicu i jedne pametne ploče.</w:t>
      </w:r>
    </w:p>
    <w:p w:rsidR="00E129E9" w:rsidRDefault="00713B97" w:rsidP="00E129E9">
      <w:pPr>
        <w:ind w:firstLine="708"/>
        <w:rPr>
          <w:rFonts w:ascii="Batang" w:eastAsia="Batang" w:hAnsi="Batang" w:cs="Rod"/>
        </w:rPr>
      </w:pPr>
      <w:r>
        <w:rPr>
          <w:rFonts w:ascii="Batang" w:eastAsia="Batang" w:hAnsi="Batang" w:cs="Rod"/>
        </w:rPr>
        <w:t xml:space="preserve">Povećani </w:t>
      </w:r>
      <w:r w:rsidR="005566BB" w:rsidRPr="0009075D">
        <w:rPr>
          <w:rFonts w:ascii="Batang" w:eastAsia="Batang" w:hAnsi="Batang" w:cs="Rod"/>
        </w:rPr>
        <w:t xml:space="preserve">su i prihodi i rashodi </w:t>
      </w:r>
      <w:r w:rsidR="00E129E9">
        <w:rPr>
          <w:rFonts w:ascii="Batang" w:eastAsia="Batang" w:hAnsi="Batang" w:cs="Rod"/>
        </w:rPr>
        <w:t>od kamata</w:t>
      </w:r>
      <w:r w:rsidR="005566BB" w:rsidRPr="0009075D">
        <w:rPr>
          <w:rFonts w:ascii="Batang" w:eastAsia="Batang" w:hAnsi="Batang" w:cs="Rod"/>
        </w:rPr>
        <w:t xml:space="preserve"> u iznosu </w:t>
      </w:r>
      <w:r>
        <w:rPr>
          <w:rFonts w:ascii="Batang" w:eastAsia="Batang" w:hAnsi="Batang" w:cs="Rod"/>
        </w:rPr>
        <w:t>43</w:t>
      </w:r>
      <w:r w:rsidR="005566BB" w:rsidRPr="0009075D">
        <w:rPr>
          <w:rFonts w:ascii="Batang" w:eastAsia="Batang" w:hAnsi="Batang" w:cs="Rod"/>
        </w:rPr>
        <w:t xml:space="preserve"> kn</w:t>
      </w:r>
      <w:r w:rsidR="00E129E9">
        <w:rPr>
          <w:rFonts w:ascii="Batang" w:eastAsia="Batang" w:hAnsi="Batang" w:cs="Rod"/>
        </w:rPr>
        <w:t>.</w:t>
      </w:r>
    </w:p>
    <w:p w:rsidR="00E129E9" w:rsidRPr="0009075D" w:rsidRDefault="001D4E5A" w:rsidP="00E129E9">
      <w:pPr>
        <w:ind w:firstLine="708"/>
        <w:rPr>
          <w:rFonts w:ascii="Batang" w:eastAsia="Batang" w:hAnsi="Batang" w:cs="Rod"/>
        </w:rPr>
      </w:pPr>
      <w:r>
        <w:rPr>
          <w:rFonts w:ascii="Batang" w:eastAsia="Batang" w:hAnsi="Batang" w:cs="Rod"/>
        </w:rPr>
        <w:t>P</w:t>
      </w:r>
      <w:r w:rsidR="00E129E9" w:rsidRPr="0009075D">
        <w:rPr>
          <w:rFonts w:ascii="Batang" w:eastAsia="Batang" w:hAnsi="Batang" w:cs="Rod"/>
        </w:rPr>
        <w:t xml:space="preserve">rihodi i rashodi za posebne namjene </w:t>
      </w:r>
      <w:r>
        <w:rPr>
          <w:rFonts w:ascii="Batang" w:eastAsia="Batang" w:hAnsi="Batang" w:cs="Rod"/>
        </w:rPr>
        <w:t xml:space="preserve">povećani su </w:t>
      </w:r>
      <w:r w:rsidR="00E129E9" w:rsidRPr="0009075D">
        <w:rPr>
          <w:rFonts w:ascii="Batang" w:eastAsia="Batang" w:hAnsi="Batang" w:cs="Rod"/>
        </w:rPr>
        <w:t xml:space="preserve">u iznosu </w:t>
      </w:r>
      <w:r>
        <w:rPr>
          <w:rFonts w:ascii="Batang" w:eastAsia="Batang" w:hAnsi="Batang" w:cs="Rod"/>
        </w:rPr>
        <w:t>2.</w:t>
      </w:r>
      <w:r w:rsidR="00713B97">
        <w:rPr>
          <w:rFonts w:ascii="Batang" w:eastAsia="Batang" w:hAnsi="Batang" w:cs="Rod"/>
        </w:rPr>
        <w:t>420</w:t>
      </w:r>
      <w:r w:rsidR="00E129E9" w:rsidRPr="0009075D">
        <w:rPr>
          <w:rFonts w:ascii="Batang" w:eastAsia="Batang" w:hAnsi="Batang" w:cs="Rod"/>
        </w:rPr>
        <w:t xml:space="preserve"> kn</w:t>
      </w:r>
      <w:r w:rsidR="00F366DE">
        <w:rPr>
          <w:rFonts w:ascii="Batang" w:eastAsia="Batang" w:hAnsi="Batang" w:cs="Rod"/>
        </w:rPr>
        <w:t>, a</w:t>
      </w:r>
      <w:r w:rsidR="00E129E9" w:rsidRPr="0009075D">
        <w:rPr>
          <w:rFonts w:ascii="Batang" w:eastAsia="Batang" w:hAnsi="Batang" w:cs="Rod"/>
        </w:rPr>
        <w:t xml:space="preserve"> odnose </w:t>
      </w:r>
      <w:r w:rsidR="00F366DE" w:rsidRPr="0009075D">
        <w:rPr>
          <w:rFonts w:ascii="Batang" w:eastAsia="Batang" w:hAnsi="Batang" w:cs="Rod"/>
        </w:rPr>
        <w:t xml:space="preserve">se </w:t>
      </w:r>
      <w:r w:rsidR="00E129E9" w:rsidRPr="0009075D">
        <w:rPr>
          <w:rFonts w:ascii="Batang" w:eastAsia="Batang" w:hAnsi="Batang" w:cs="Rod"/>
        </w:rPr>
        <w:t xml:space="preserve">na </w:t>
      </w:r>
      <w:r>
        <w:rPr>
          <w:rFonts w:ascii="Batang" w:eastAsia="Batang" w:hAnsi="Batang" w:cs="Rod"/>
        </w:rPr>
        <w:t xml:space="preserve">prihode </w:t>
      </w:r>
      <w:r w:rsidR="00E129E9" w:rsidRPr="0009075D">
        <w:rPr>
          <w:rFonts w:ascii="Batang" w:eastAsia="Batang" w:hAnsi="Batang" w:cs="Rod"/>
        </w:rPr>
        <w:t xml:space="preserve">za sufinanciranje cijene usluge </w:t>
      </w:r>
      <w:r>
        <w:rPr>
          <w:rFonts w:ascii="Batang" w:eastAsia="Batang" w:hAnsi="Batang" w:cs="Rod"/>
        </w:rPr>
        <w:t xml:space="preserve">korištenja školske kuhinje </w:t>
      </w:r>
      <w:r w:rsidR="00713B97">
        <w:rPr>
          <w:rFonts w:ascii="Batang" w:eastAsia="Batang" w:hAnsi="Batang" w:cs="Rod"/>
        </w:rPr>
        <w:t>i sufinanciranja cijene usluge prijevoza na terensku nastavu</w:t>
      </w:r>
      <w:r>
        <w:rPr>
          <w:rFonts w:ascii="Batang" w:eastAsia="Batang" w:hAnsi="Batang" w:cs="Rod"/>
        </w:rPr>
        <w:t>.</w:t>
      </w:r>
    </w:p>
    <w:p w:rsidR="00F366DE" w:rsidRDefault="001D4E5A" w:rsidP="005566BB">
      <w:pPr>
        <w:ind w:firstLine="708"/>
        <w:rPr>
          <w:rFonts w:ascii="Batang" w:eastAsia="Batang" w:hAnsi="Batang" w:cs="Rod"/>
        </w:rPr>
      </w:pPr>
      <w:r>
        <w:rPr>
          <w:rFonts w:ascii="Batang" w:eastAsia="Batang" w:hAnsi="Batang" w:cs="Rod"/>
        </w:rPr>
        <w:t>Smanjeni</w:t>
      </w:r>
      <w:r w:rsidR="00456891" w:rsidRPr="0009075D">
        <w:rPr>
          <w:rFonts w:ascii="Batang" w:eastAsia="Batang" w:hAnsi="Batang" w:cs="Rod"/>
        </w:rPr>
        <w:t xml:space="preserve"> su prihodi za pomoći proračunskim korisnicima iz proračuna koji im nije nadl</w:t>
      </w:r>
      <w:r w:rsidR="004202F6" w:rsidRPr="0009075D">
        <w:rPr>
          <w:rFonts w:ascii="Batang" w:eastAsia="Batang" w:hAnsi="Batang" w:cs="Rod"/>
        </w:rPr>
        <w:t>ežan</w:t>
      </w:r>
      <w:r>
        <w:rPr>
          <w:rFonts w:ascii="Batang" w:eastAsia="Batang" w:hAnsi="Batang" w:cs="Rod"/>
        </w:rPr>
        <w:t>, a koje ostvarujemo od Ministarstva znanosti</w:t>
      </w:r>
      <w:r w:rsidR="00713B97">
        <w:rPr>
          <w:rFonts w:ascii="Batang" w:eastAsia="Batang" w:hAnsi="Batang" w:cs="Rod"/>
        </w:rPr>
        <w:t xml:space="preserve"> i obrazovanja i</w:t>
      </w:r>
      <w:r w:rsidR="004E5769">
        <w:rPr>
          <w:rFonts w:ascii="Batang" w:eastAsia="Batang" w:hAnsi="Batang" w:cs="Rod"/>
        </w:rPr>
        <w:t xml:space="preserve"> </w:t>
      </w:r>
      <w:r>
        <w:rPr>
          <w:rFonts w:ascii="Batang" w:eastAsia="Batang" w:hAnsi="Batang" w:cs="Rod"/>
        </w:rPr>
        <w:t>Općine Karlobag</w:t>
      </w:r>
      <w:r w:rsidR="00713B97">
        <w:rPr>
          <w:rFonts w:ascii="Batang" w:eastAsia="Batang" w:hAnsi="Batang" w:cs="Rod"/>
        </w:rPr>
        <w:t xml:space="preserve">. </w:t>
      </w:r>
      <w:r w:rsidR="004202F6" w:rsidRPr="0009075D">
        <w:rPr>
          <w:rFonts w:ascii="Batang" w:eastAsia="Batang" w:hAnsi="Batang" w:cs="Rod"/>
        </w:rPr>
        <w:t>Prihod od Ministarstva</w:t>
      </w:r>
      <w:r w:rsidR="00282ECA" w:rsidRPr="0009075D">
        <w:rPr>
          <w:rFonts w:ascii="Batang" w:eastAsia="Batang" w:hAnsi="Batang" w:cs="Rod"/>
        </w:rPr>
        <w:t xml:space="preserve"> znanosti i obrazovanja </w:t>
      </w:r>
      <w:r>
        <w:rPr>
          <w:rFonts w:ascii="Batang" w:eastAsia="Batang" w:hAnsi="Batang" w:cs="Rod"/>
        </w:rPr>
        <w:t>smanjen je</w:t>
      </w:r>
      <w:r w:rsidR="00282ECA" w:rsidRPr="0009075D">
        <w:rPr>
          <w:rFonts w:ascii="Batang" w:eastAsia="Batang" w:hAnsi="Batang" w:cs="Rod"/>
        </w:rPr>
        <w:t xml:space="preserve"> za iznos </w:t>
      </w:r>
      <w:r w:rsidR="00713B97">
        <w:rPr>
          <w:rFonts w:ascii="Batang" w:eastAsia="Batang" w:hAnsi="Batang" w:cs="Rod"/>
        </w:rPr>
        <w:t>12.768</w:t>
      </w:r>
      <w:r w:rsidR="00282ECA" w:rsidRPr="0009075D">
        <w:rPr>
          <w:rFonts w:ascii="Batang" w:eastAsia="Batang" w:hAnsi="Batang" w:cs="Rod"/>
        </w:rPr>
        <w:t xml:space="preserve"> kune </w:t>
      </w:r>
      <w:r>
        <w:rPr>
          <w:rFonts w:ascii="Batang" w:eastAsia="Batang" w:hAnsi="Batang" w:cs="Rod"/>
        </w:rPr>
        <w:t xml:space="preserve">i odnosi </w:t>
      </w:r>
      <w:r w:rsidR="00282ECA" w:rsidRPr="0009075D">
        <w:rPr>
          <w:rFonts w:ascii="Batang" w:eastAsia="Batang" w:hAnsi="Batang" w:cs="Rod"/>
        </w:rPr>
        <w:t xml:space="preserve">se na </w:t>
      </w:r>
      <w:r>
        <w:rPr>
          <w:rFonts w:ascii="Batang" w:eastAsia="Batang" w:hAnsi="Batang" w:cs="Rod"/>
        </w:rPr>
        <w:t>rashode za plaću zaposlenicima</w:t>
      </w:r>
      <w:r w:rsidR="000E0475">
        <w:rPr>
          <w:rFonts w:ascii="Batang" w:eastAsia="Batang" w:hAnsi="Batang" w:cs="Rod"/>
        </w:rPr>
        <w:t xml:space="preserve"> </w:t>
      </w:r>
      <w:r w:rsidR="000E0475">
        <w:rPr>
          <w:rFonts w:ascii="Batang" w:eastAsia="Batang" w:hAnsi="Batang" w:cs="Rod"/>
        </w:rPr>
        <w:lastRenderedPageBreak/>
        <w:t>kao i</w:t>
      </w:r>
      <w:r>
        <w:rPr>
          <w:rFonts w:ascii="Batang" w:eastAsia="Batang" w:hAnsi="Batang" w:cs="Rod"/>
        </w:rPr>
        <w:t xml:space="preserve"> p</w:t>
      </w:r>
      <w:r w:rsidR="00282ECA" w:rsidRPr="0009075D">
        <w:rPr>
          <w:rFonts w:ascii="Batang" w:eastAsia="Batang" w:hAnsi="Batang" w:cs="Rod"/>
        </w:rPr>
        <w:t>rihod koji ostvarujemo od Općine Karlobag</w:t>
      </w:r>
      <w:r w:rsidR="000E0475">
        <w:rPr>
          <w:rFonts w:ascii="Batang" w:eastAsia="Batang" w:hAnsi="Batang" w:cs="Rod"/>
        </w:rPr>
        <w:t xml:space="preserve"> koji</w:t>
      </w:r>
      <w:r w:rsidR="00282ECA" w:rsidRPr="0009075D">
        <w:rPr>
          <w:rFonts w:ascii="Batang" w:eastAsia="Batang" w:hAnsi="Batang" w:cs="Rod"/>
        </w:rPr>
        <w:t xml:space="preserve"> </w:t>
      </w:r>
      <w:r w:rsidR="000E0475">
        <w:rPr>
          <w:rFonts w:ascii="Batang" w:eastAsia="Batang" w:hAnsi="Batang" w:cs="Rod"/>
        </w:rPr>
        <w:t>je</w:t>
      </w:r>
      <w:r w:rsidR="000E0475">
        <w:rPr>
          <w:rFonts w:ascii="Batang" w:eastAsia="Batang" w:hAnsi="Batang" w:cs="Rod"/>
        </w:rPr>
        <w:t xml:space="preserve"> </w:t>
      </w:r>
      <w:r w:rsidR="00713B97">
        <w:rPr>
          <w:rFonts w:ascii="Batang" w:eastAsia="Batang" w:hAnsi="Batang" w:cs="Rod"/>
        </w:rPr>
        <w:t>smanjen za iznos 5.072 kn</w:t>
      </w:r>
      <w:r w:rsidR="004E5769">
        <w:rPr>
          <w:rFonts w:ascii="Batang" w:eastAsia="Batang" w:hAnsi="Batang" w:cs="Rod"/>
        </w:rPr>
        <w:t xml:space="preserve">. </w:t>
      </w:r>
      <w:bookmarkStart w:id="0" w:name="_GoBack"/>
      <w:bookmarkEnd w:id="0"/>
    </w:p>
    <w:p w:rsidR="00F366DE" w:rsidRPr="0009075D" w:rsidRDefault="00F366DE" w:rsidP="00F366DE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Povećani su i prihodi koji se odnose na donacij</w:t>
      </w:r>
      <w:r>
        <w:rPr>
          <w:rFonts w:ascii="Batang" w:eastAsia="Batang" w:hAnsi="Batang" w:cs="Rod"/>
        </w:rPr>
        <w:t>e</w:t>
      </w:r>
      <w:r w:rsidRPr="0009075D">
        <w:rPr>
          <w:rFonts w:ascii="Batang" w:eastAsia="Batang" w:hAnsi="Batang" w:cs="Rod"/>
        </w:rPr>
        <w:t xml:space="preserve"> u iznosu </w:t>
      </w:r>
      <w:r>
        <w:rPr>
          <w:rFonts w:ascii="Batang" w:eastAsia="Batang" w:hAnsi="Batang" w:cs="Rod"/>
        </w:rPr>
        <w:t>1.000 kn</w:t>
      </w:r>
      <w:r w:rsidRPr="008E04CE">
        <w:rPr>
          <w:rFonts w:ascii="Batang" w:eastAsia="Batang" w:hAnsi="Batang" w:cs="Rod"/>
        </w:rPr>
        <w:t xml:space="preserve"> </w:t>
      </w:r>
      <w:r>
        <w:rPr>
          <w:rFonts w:ascii="Batang" w:eastAsia="Batang" w:hAnsi="Batang" w:cs="Rod"/>
        </w:rPr>
        <w:t xml:space="preserve">za ostvarene donacije računalima od strane Erste &amp; </w:t>
      </w:r>
      <w:proofErr w:type="spellStart"/>
      <w:r>
        <w:rPr>
          <w:rFonts w:ascii="Batang" w:eastAsia="Batang" w:hAnsi="Batang" w:cs="Rod"/>
        </w:rPr>
        <w:t>Steiermarkische</w:t>
      </w:r>
      <w:proofErr w:type="spellEnd"/>
      <w:r>
        <w:rPr>
          <w:rFonts w:ascii="Batang" w:eastAsia="Batang" w:hAnsi="Batang" w:cs="Rod"/>
        </w:rPr>
        <w:t xml:space="preserve"> banke. </w:t>
      </w:r>
    </w:p>
    <w:p w:rsidR="00F366DE" w:rsidRPr="0009075D" w:rsidRDefault="005A6178" w:rsidP="00F366DE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 xml:space="preserve">Prihod </w:t>
      </w:r>
      <w:r w:rsidR="00F366DE">
        <w:rPr>
          <w:rFonts w:ascii="Batang" w:eastAsia="Batang" w:hAnsi="Batang" w:cs="Rod"/>
        </w:rPr>
        <w:t>za provedbu programa Školske sheme provodi se preko Županije ličko-senjske te su sredstva planirana na kontu Tekući prijenos između proračunskih korisnika istog proračuna temeljem prijenosa EU sredstava</w:t>
      </w:r>
      <w:r w:rsidR="004D7B38">
        <w:rPr>
          <w:rFonts w:ascii="Batang" w:eastAsia="Batang" w:hAnsi="Batang" w:cs="Rod"/>
        </w:rPr>
        <w:t xml:space="preserve"> i smanjen je </w:t>
      </w:r>
      <w:r w:rsidR="00F366DE">
        <w:rPr>
          <w:rFonts w:ascii="Batang" w:eastAsia="Batang" w:hAnsi="Batang" w:cs="Rod"/>
        </w:rPr>
        <w:t xml:space="preserve"> iznosu 6</w:t>
      </w:r>
      <w:r w:rsidR="004D7B38">
        <w:rPr>
          <w:rFonts w:ascii="Batang" w:eastAsia="Batang" w:hAnsi="Batang" w:cs="Rod"/>
        </w:rPr>
        <w:t>06</w:t>
      </w:r>
      <w:r w:rsidR="00F366DE">
        <w:rPr>
          <w:rFonts w:ascii="Batang" w:eastAsia="Batang" w:hAnsi="Batang" w:cs="Rod"/>
        </w:rPr>
        <w:t xml:space="preserve"> kn.</w:t>
      </w:r>
    </w:p>
    <w:p w:rsidR="00F366DE" w:rsidRPr="0009075D" w:rsidRDefault="00F366DE" w:rsidP="00F366DE">
      <w:pPr>
        <w:ind w:firstLine="708"/>
        <w:rPr>
          <w:rFonts w:ascii="Batang" w:eastAsia="Batang" w:hAnsi="Batang" w:cs="Rod"/>
        </w:rPr>
      </w:pPr>
    </w:p>
    <w:p w:rsidR="00F366DE" w:rsidRDefault="00F366DE" w:rsidP="005566BB">
      <w:pPr>
        <w:ind w:firstLine="708"/>
        <w:rPr>
          <w:rFonts w:ascii="Batang" w:eastAsia="Batang" w:hAnsi="Batang" w:cs="Rod"/>
        </w:rPr>
      </w:pPr>
    </w:p>
    <w:p w:rsidR="009275CB" w:rsidRPr="0009075D" w:rsidRDefault="009275CB" w:rsidP="001C0992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 xml:space="preserve">U Karlobagu </w:t>
      </w:r>
      <w:r w:rsidR="004D7B38">
        <w:rPr>
          <w:rFonts w:ascii="Batang" w:eastAsia="Batang" w:hAnsi="Batang" w:cs="Rod"/>
        </w:rPr>
        <w:t>19</w:t>
      </w:r>
      <w:r w:rsidR="00E129E9">
        <w:rPr>
          <w:rFonts w:ascii="Batang" w:eastAsia="Batang" w:hAnsi="Batang" w:cs="Rod"/>
        </w:rPr>
        <w:t>.12</w:t>
      </w:r>
      <w:r w:rsidR="00587F4F" w:rsidRPr="0009075D">
        <w:rPr>
          <w:rFonts w:ascii="Batang" w:eastAsia="Batang" w:hAnsi="Batang" w:cs="Rod"/>
        </w:rPr>
        <w:t>.</w:t>
      </w:r>
      <w:r w:rsidR="00A82FAA" w:rsidRPr="0009075D">
        <w:rPr>
          <w:rFonts w:ascii="Batang" w:eastAsia="Batang" w:hAnsi="Batang" w:cs="Rod"/>
        </w:rPr>
        <w:t>201</w:t>
      </w:r>
      <w:r w:rsidR="004D7B38">
        <w:rPr>
          <w:rFonts w:ascii="Batang" w:eastAsia="Batang" w:hAnsi="Batang" w:cs="Rod"/>
        </w:rPr>
        <w:t>9</w:t>
      </w:r>
      <w:r w:rsidRPr="0009075D">
        <w:rPr>
          <w:rFonts w:ascii="Batang" w:eastAsia="Batang" w:hAnsi="Batang" w:cs="Rod"/>
        </w:rPr>
        <w:t>. godine.</w:t>
      </w:r>
    </w:p>
    <w:p w:rsidR="009275CB" w:rsidRPr="0009075D" w:rsidRDefault="009275CB">
      <w:pPr>
        <w:rPr>
          <w:rFonts w:ascii="Batang" w:eastAsia="Batang" w:hAnsi="Batang" w:cs="Rod"/>
        </w:rPr>
      </w:pPr>
    </w:p>
    <w:p w:rsidR="001C0992" w:rsidRPr="0009075D" w:rsidRDefault="001C0992">
      <w:pPr>
        <w:rPr>
          <w:rFonts w:ascii="Batang" w:eastAsia="Batang" w:hAnsi="Batang" w:cs="Rod"/>
        </w:rPr>
      </w:pPr>
    </w:p>
    <w:p w:rsidR="009275CB" w:rsidRPr="0009075D" w:rsidRDefault="009275C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="00024DA5"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>Ravnateljica</w:t>
      </w:r>
    </w:p>
    <w:p w:rsidR="009275CB" w:rsidRPr="0009075D" w:rsidRDefault="009275C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="00024DA5"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>Ana-Maria Devčić</w:t>
      </w:r>
    </w:p>
    <w:sectPr w:rsidR="009275CB" w:rsidRPr="0009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B"/>
    <w:rsid w:val="00001D26"/>
    <w:rsid w:val="00024DA5"/>
    <w:rsid w:val="0009075D"/>
    <w:rsid w:val="000B470C"/>
    <w:rsid w:val="000B7AAC"/>
    <w:rsid w:val="000C12E0"/>
    <w:rsid w:val="000E0475"/>
    <w:rsid w:val="00155118"/>
    <w:rsid w:val="00181FA3"/>
    <w:rsid w:val="001C0992"/>
    <w:rsid w:val="001D4E5A"/>
    <w:rsid w:val="00237FA7"/>
    <w:rsid w:val="00243BBB"/>
    <w:rsid w:val="00282ECA"/>
    <w:rsid w:val="002D4FC6"/>
    <w:rsid w:val="003133E4"/>
    <w:rsid w:val="0038498C"/>
    <w:rsid w:val="003F708E"/>
    <w:rsid w:val="004202F6"/>
    <w:rsid w:val="00431A95"/>
    <w:rsid w:val="00456891"/>
    <w:rsid w:val="00493DF0"/>
    <w:rsid w:val="004D7B38"/>
    <w:rsid w:val="004E5769"/>
    <w:rsid w:val="004F5476"/>
    <w:rsid w:val="005366ED"/>
    <w:rsid w:val="005566BB"/>
    <w:rsid w:val="00577139"/>
    <w:rsid w:val="00587F4F"/>
    <w:rsid w:val="005943C4"/>
    <w:rsid w:val="005A6178"/>
    <w:rsid w:val="006019BE"/>
    <w:rsid w:val="00615608"/>
    <w:rsid w:val="00623573"/>
    <w:rsid w:val="00686109"/>
    <w:rsid w:val="006D1F95"/>
    <w:rsid w:val="006F0721"/>
    <w:rsid w:val="00713B97"/>
    <w:rsid w:val="007766E3"/>
    <w:rsid w:val="00880705"/>
    <w:rsid w:val="008E04CE"/>
    <w:rsid w:val="00906AF3"/>
    <w:rsid w:val="009275CB"/>
    <w:rsid w:val="009E7C0A"/>
    <w:rsid w:val="009F01FB"/>
    <w:rsid w:val="009F180A"/>
    <w:rsid w:val="009F6BAD"/>
    <w:rsid w:val="00A11623"/>
    <w:rsid w:val="00A36025"/>
    <w:rsid w:val="00A82FAA"/>
    <w:rsid w:val="00AD0F18"/>
    <w:rsid w:val="00B829A9"/>
    <w:rsid w:val="00BC5800"/>
    <w:rsid w:val="00BD4671"/>
    <w:rsid w:val="00BD577E"/>
    <w:rsid w:val="00C17652"/>
    <w:rsid w:val="00DB3A59"/>
    <w:rsid w:val="00DF03DA"/>
    <w:rsid w:val="00E129E9"/>
    <w:rsid w:val="00EB55ED"/>
    <w:rsid w:val="00F05143"/>
    <w:rsid w:val="00F366DE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FAE0-4A96-4BCB-8E5D-726A470C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75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75C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7</cp:revision>
  <cp:lastPrinted>2019-01-07T12:37:00Z</cp:lastPrinted>
  <dcterms:created xsi:type="dcterms:W3CDTF">2019-01-07T12:00:00Z</dcterms:created>
  <dcterms:modified xsi:type="dcterms:W3CDTF">2019-12-13T11:41:00Z</dcterms:modified>
</cp:coreProperties>
</file>